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3A" w:rsidRDefault="001E13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3A" w:rsidRDefault="001E133A" w:rsidP="001E133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ХЛЕВЕНСКОЕ МУНИЦИПАЛЬНОЕ ОБРАЗОВАТЕЛЬНОЕ УЧРЕЖДЕНИЕ</w:t>
      </w:r>
    </w:p>
    <w:p w:rsidR="001E133A" w:rsidRDefault="001E133A" w:rsidP="001E133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ДЕТСКИЙ САД ОБЩЕРАЗВИВАЮЩЕГО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ВИДА С.ХЛЕВНОЕ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ХЛЕВЕНСКОГО МУНИЦИПАЛЬНОГО РАЙОНА ЛИПЕЦКОЙ ОБЛАСТИ</w:t>
      </w:r>
    </w:p>
    <w:p w:rsidR="001E133A" w:rsidRDefault="001E133A" w:rsidP="001E133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МАДОУ д/с с.Хлевное)</w:t>
      </w:r>
    </w:p>
    <w:p w:rsidR="001E133A" w:rsidRDefault="001E133A" w:rsidP="001E133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E133A" w:rsidRDefault="001E133A" w:rsidP="001E133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E133A" w:rsidRDefault="001E133A" w:rsidP="001E133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E133A" w:rsidRDefault="001E133A" w:rsidP="001E133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E133A" w:rsidRDefault="001E133A" w:rsidP="001E133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E133A" w:rsidRDefault="001E133A" w:rsidP="001E133A">
      <w:pPr>
        <w:pStyle w:val="a9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Конспект  занятия</w:t>
      </w:r>
    </w:p>
    <w:p w:rsidR="001E133A" w:rsidRDefault="001E133A" w:rsidP="001E133A">
      <w:pPr>
        <w:pStyle w:val="a9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по образовательной  области</w:t>
      </w:r>
    </w:p>
    <w:p w:rsidR="001E133A" w:rsidRDefault="001E133A" w:rsidP="001E133A">
      <w:pPr>
        <w:pStyle w:val="a9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«Социально – коммуникативная»</w:t>
      </w:r>
    </w:p>
    <w:p w:rsidR="001E133A" w:rsidRDefault="001E133A" w:rsidP="001E133A">
      <w:pPr>
        <w:pStyle w:val="a9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вид деятельности «Безопасность»</w:t>
      </w:r>
    </w:p>
    <w:p w:rsidR="001E133A" w:rsidRDefault="001E133A" w:rsidP="001E133A">
      <w:pPr>
        <w:pStyle w:val="a9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на тему: «Улица полна неожиданностей»</w:t>
      </w:r>
    </w:p>
    <w:p w:rsidR="001E133A" w:rsidRDefault="001E133A" w:rsidP="001E133A">
      <w:pPr>
        <w:pStyle w:val="a9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(подготовительная  группа №3).</w:t>
      </w: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                Воспитатель: Гурова Т.С.</w:t>
      </w: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33A" w:rsidRDefault="001E133A" w:rsidP="001E133A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E13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2014г.</w:t>
      </w:r>
    </w:p>
    <w:p w:rsidR="001E133A" w:rsidRPr="001E133A" w:rsidRDefault="001E133A" w:rsidP="001E133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E13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</w:t>
      </w:r>
      <w:r w:rsidR="000C5442" w:rsidRPr="001E13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 «Улица полна неожиданностей»</w:t>
      </w:r>
      <w:r w:rsidRPr="001E13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C5442" w:rsidRPr="001E133A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br/>
        <w:t>1. Расширить представления детей о правилах поведения во дворе и на улице.</w:t>
      </w:r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br/>
        <w:t>2. Учить детей видеть то, что представляет опасность для их жизни и здоровья.</w:t>
      </w:r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br/>
        <w:t>3. Закрепить знания детей о правилах перехода через дорогу, и закрепить правило светофора.</w:t>
      </w:r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br/>
        <w:t>4. Систематизировать знания детей о дорожных знаках.</w:t>
      </w:r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br/>
        <w:t>5. Закрепить способность детей отгадывать загадки, развитие логического мышления, сообразительности.</w:t>
      </w:r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br/>
        <w:t>6. Развитие связной речи, умение отвечать на вопросы.</w:t>
      </w:r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 Закрепить умение детей собирать из частей целое – </w:t>
      </w:r>
      <w:proofErr w:type="spellStart"/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t>. Развитие зрительной памяти, логического мышления, мелкой моторики рук.</w:t>
      </w:r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br/>
        <w:t>8. Узнать эмоциональное состояние каждого ребенка в конце заняти</w:t>
      </w:r>
      <w:r w:rsidR="00C70786" w:rsidRPr="001E133A">
        <w:rPr>
          <w:rFonts w:ascii="Times New Roman" w:hAnsi="Times New Roman" w:cs="Times New Roman"/>
          <w:sz w:val="28"/>
          <w:szCs w:val="28"/>
          <w:lang w:eastAsia="ru-RU"/>
        </w:rPr>
        <w:t>я (с помощью рисунков).</w:t>
      </w:r>
      <w:r w:rsidR="00C70786" w:rsidRPr="001E13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C5442" w:rsidRPr="001E13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Материалы к занятию: </w:t>
      </w:r>
      <w:r w:rsidR="000C5442" w:rsidRPr="001E133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t>Демонстрационный</w:t>
      </w:r>
      <w:proofErr w:type="gramEnd"/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t xml:space="preserve"> – иллюстрации с изображением транспорта. Макет улицы, маленькие машинки, дорожные знаки; загадки.</w:t>
      </w:r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Раздаточный – лист бумаги </w:t>
      </w:r>
      <w:proofErr w:type="gramStart"/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t xml:space="preserve"> конца нарисованным ли</w:t>
      </w:r>
      <w:r w:rsidR="00C70786" w:rsidRPr="001E133A">
        <w:rPr>
          <w:rFonts w:ascii="Times New Roman" w:hAnsi="Times New Roman" w:cs="Times New Roman"/>
          <w:sz w:val="28"/>
          <w:szCs w:val="28"/>
          <w:lang w:eastAsia="ru-RU"/>
        </w:rPr>
        <w:t xml:space="preserve">цом, для каждого ребенка, </w:t>
      </w:r>
      <w:proofErr w:type="spellStart"/>
      <w:r w:rsidR="00C70786" w:rsidRPr="001E133A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C70786" w:rsidRPr="001E13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br/>
        <w:t>Активизация словаря: проезжая часть, тротуар, пешеходный переход, обочина, зеб</w:t>
      </w:r>
      <w:r w:rsidR="00C81774" w:rsidRPr="001E133A">
        <w:rPr>
          <w:rFonts w:ascii="Times New Roman" w:hAnsi="Times New Roman" w:cs="Times New Roman"/>
          <w:sz w:val="28"/>
          <w:szCs w:val="28"/>
          <w:lang w:eastAsia="ru-RU"/>
        </w:rPr>
        <w:t>ра, светофор.</w:t>
      </w:r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C5442" w:rsidRPr="001E133A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  <w:r w:rsidR="000C5442" w:rsidRPr="001E133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CA2F26" w:rsidRPr="001E133A">
        <w:rPr>
          <w:rFonts w:ascii="Times New Roman" w:hAnsi="Times New Roman" w:cs="Times New Roman"/>
          <w:sz w:val="28"/>
          <w:szCs w:val="28"/>
          <w:lang w:eastAsia="ru-RU"/>
        </w:rPr>
        <w:t>1.Организационный момент.</w:t>
      </w:r>
    </w:p>
    <w:p w:rsidR="001E133A" w:rsidRPr="001E133A" w:rsidRDefault="001E133A" w:rsidP="001E133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E133A">
        <w:rPr>
          <w:rFonts w:ascii="Times New Roman" w:hAnsi="Times New Roman" w:cs="Times New Roman"/>
          <w:sz w:val="28"/>
          <w:szCs w:val="28"/>
          <w:lang w:eastAsia="ru-RU"/>
        </w:rPr>
        <w:t>- Дети сегодня мы отправимся в увлекательное путешествие.</w:t>
      </w:r>
    </w:p>
    <w:p w:rsidR="00241BB6" w:rsidRPr="001E133A" w:rsidRDefault="001E133A" w:rsidP="001E133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E133A">
        <w:rPr>
          <w:rFonts w:ascii="Times New Roman" w:hAnsi="Times New Roman" w:cs="Times New Roman"/>
          <w:sz w:val="28"/>
          <w:szCs w:val="28"/>
          <w:lang w:eastAsia="ru-RU"/>
        </w:rPr>
        <w:t>Сообщение темы занятия.</w:t>
      </w:r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br/>
        <w:t>- Ребята, сего</w:t>
      </w:r>
      <w:r w:rsidR="00C81774" w:rsidRPr="001E133A">
        <w:rPr>
          <w:rFonts w:ascii="Times New Roman" w:hAnsi="Times New Roman" w:cs="Times New Roman"/>
          <w:sz w:val="28"/>
          <w:szCs w:val="28"/>
          <w:lang w:eastAsia="ru-RU"/>
        </w:rPr>
        <w:t>дня мы погуляем по нашему селу</w:t>
      </w:r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t>. Представьте, что мы вышли из детского сада на улицу и пошли пешком</w:t>
      </w:r>
      <w:proofErr w:type="gramStart"/>
      <w:r w:rsidR="00C81774" w:rsidRPr="001E133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C81774" w:rsidRPr="001E133A">
        <w:rPr>
          <w:rFonts w:ascii="Times New Roman" w:hAnsi="Times New Roman" w:cs="Times New Roman"/>
          <w:sz w:val="28"/>
          <w:szCs w:val="28"/>
          <w:lang w:eastAsia="ru-RU"/>
        </w:rPr>
        <w:t>ети перемещаются по группе).</w:t>
      </w:r>
      <w:r w:rsidR="00C81774" w:rsidRPr="001E133A">
        <w:rPr>
          <w:rFonts w:ascii="Times New Roman" w:hAnsi="Times New Roman" w:cs="Times New Roman"/>
          <w:sz w:val="28"/>
          <w:szCs w:val="28"/>
          <w:lang w:eastAsia="ru-RU"/>
        </w:rPr>
        <w:br/>
        <w:t>- К</w:t>
      </w:r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t>ак мы с</w:t>
      </w:r>
      <w:r w:rsidR="00C81774" w:rsidRPr="001E133A">
        <w:rPr>
          <w:rFonts w:ascii="Times New Roman" w:hAnsi="Times New Roman" w:cs="Times New Roman"/>
          <w:sz w:val="28"/>
          <w:szCs w:val="28"/>
          <w:lang w:eastAsia="ru-RU"/>
        </w:rPr>
        <w:t>ейчас называемся? (пешеходы)</w:t>
      </w:r>
      <w:r w:rsidR="00C81774" w:rsidRPr="001E133A">
        <w:rPr>
          <w:rFonts w:ascii="Times New Roman" w:hAnsi="Times New Roman" w:cs="Times New Roman"/>
          <w:sz w:val="28"/>
          <w:szCs w:val="28"/>
          <w:lang w:eastAsia="ru-RU"/>
        </w:rPr>
        <w:br/>
        <w:t>- К</w:t>
      </w:r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t>ак появилось это слово? Сколько на улице пешехо</w:t>
      </w:r>
      <w:r w:rsidR="00C81774" w:rsidRPr="001E133A">
        <w:rPr>
          <w:rFonts w:ascii="Times New Roman" w:hAnsi="Times New Roman" w:cs="Times New Roman"/>
          <w:sz w:val="28"/>
          <w:szCs w:val="28"/>
          <w:lang w:eastAsia="ru-RU"/>
        </w:rPr>
        <w:t xml:space="preserve">дов? (вот один вышел из магазина, второй </w:t>
      </w:r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t>из дома,</w:t>
      </w:r>
      <w:r w:rsidR="00C81774" w:rsidRPr="001E133A">
        <w:rPr>
          <w:rFonts w:ascii="Times New Roman" w:hAnsi="Times New Roman" w:cs="Times New Roman"/>
          <w:sz w:val="28"/>
          <w:szCs w:val="28"/>
          <w:lang w:eastAsia="ru-RU"/>
        </w:rPr>
        <w:t xml:space="preserve"> третий из больницы,</w:t>
      </w:r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t xml:space="preserve"> а всего –</w:t>
      </w:r>
      <w:r w:rsidR="00C81774" w:rsidRPr="001E133A">
        <w:rPr>
          <w:rFonts w:ascii="Times New Roman" w:hAnsi="Times New Roman" w:cs="Times New Roman"/>
          <w:sz w:val="28"/>
          <w:szCs w:val="28"/>
          <w:lang w:eastAsia="ru-RU"/>
        </w:rPr>
        <w:t xml:space="preserve"> много).</w:t>
      </w:r>
      <w:r w:rsidR="00C81774" w:rsidRPr="001E133A">
        <w:rPr>
          <w:rFonts w:ascii="Times New Roman" w:hAnsi="Times New Roman" w:cs="Times New Roman"/>
          <w:sz w:val="28"/>
          <w:szCs w:val="28"/>
          <w:lang w:eastAsia="ru-RU"/>
        </w:rPr>
        <w:br/>
        <w:t>Остановились. Стоим</w:t>
      </w:r>
      <w:r w:rsidR="00C81774" w:rsidRPr="001E133A">
        <w:rPr>
          <w:rFonts w:ascii="Times New Roman" w:hAnsi="Times New Roman" w:cs="Times New Roman"/>
          <w:sz w:val="28"/>
          <w:szCs w:val="28"/>
          <w:lang w:eastAsia="ru-RU"/>
        </w:rPr>
        <w:br/>
        <w:t>- Д</w:t>
      </w:r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t>авайте остановимся и посмотрим на поток автомобилей</w:t>
      </w:r>
      <w:r w:rsidR="000C5442" w:rsidRPr="001E133A">
        <w:rPr>
          <w:rFonts w:ascii="Times New Roman" w:hAnsi="Times New Roman" w:cs="Times New Roman"/>
          <w:sz w:val="28"/>
          <w:szCs w:val="28"/>
          <w:lang w:eastAsia="ru-RU"/>
        </w:rPr>
        <w:br/>
        <w:t>(дети встают вокруг стола, на котором выложены картинки с изображением транспорта: пассажирского, грузового и транспорта специального назначения).</w:t>
      </w:r>
    </w:p>
    <w:p w:rsidR="00241BB6" w:rsidRDefault="00241B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3660538" cy="2438400"/>
            <wp:effectExtent l="0" t="0" r="0" b="0"/>
            <wp:docPr id="1" name="Рисунок 1" descr="C:\Users\Анатолий\Desktop\SAM_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SAM_42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20" cy="244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одним словом можно назвать то, что зд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изображено? (автомобили)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группы можно разделить все автомобили? (грузовые, пассажирские, автомоб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специального назначения)</w:t>
      </w:r>
    </w:p>
    <w:p w:rsidR="00241BB6" w:rsidRDefault="00241B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2385684"/>
            <wp:effectExtent l="0" t="0" r="0" b="0"/>
            <wp:docPr id="2" name="Рисунок 2" descr="C:\Users\Анатолий\Desktop\SAM_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толий\Desktop\SAM_42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8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они так называются – пассажирский транспорт,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грузовой, спец. назначения?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автомобили разные, но почему их всех назвали одним словом – автом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обили?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у них общего?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части есть у каждой автомашины? (колеса, руль, мотор и т.д.)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выложены машины. </w:t>
      </w:r>
    </w:p>
    <w:p w:rsidR="00241BB6" w:rsidRDefault="00241B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32311" cy="2686050"/>
            <wp:effectExtent l="0" t="0" r="6350" b="0"/>
            <wp:docPr id="6" name="Рисунок 6" descr="C:\Users\Анатолий\Desktop\SAM_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атолий\Desktop\SAM_42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311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Посмотрите, как много на улице машин. Так пеше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ходу </w:t>
      </w:r>
      <w:proofErr w:type="gramStart"/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долго</w:t>
      </w:r>
      <w:proofErr w:type="gramEnd"/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растеряться.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если мы с вами будем знать одно очень важное правило, то не растеряемся ни на одной даже самой оживленной улице. Кто знает, какое это правило? (дет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высказывают свои варианты)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оно правило – проезжая часть – для машин, тротуар – для пешеходов.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чего машинам широкие дороги? (машины б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ольшие, ездят быстро).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нам, пешеходам, хватит и тротуара. Зде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мы в полной безопасности.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в деревне, 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нет тротуаров, как быть?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наше правило звучит немного по-другому: дорога – для маш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ин, обочина – для пешеходов.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обо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чина? (обочина сбоку).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теперь, ребята, давайте поиграем в игру «Мы – шоферы!»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должны показывать движения).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«Едем, едем на машине, (движение рулем) 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Нажимаем на педаль (ногу согнуть в колене, вытянуть)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 включаем, выключаем (рычаг повернуть к себе, от себя)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Смотрим пристально мы в даль (ладонь ко лбу)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Дворники считают капли («дворники»)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Вправо, влево чистота!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Волосы ерошит ветер (пальцами взъерошить волосы)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– шоферы хоть куда! (большой палец правой руки вверх).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Смотрим на макет - подошли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макету.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Но на улицах 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идя по тротуару, рано или поздно придется сойти с тротуара. Как вы думаете по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чему? (чтобы перейти улицу).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где попало переходить улицу (нет, тол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там, где это разрешено)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 это место, где разрешено перех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 улицу? (по полоскам)</w:t>
      </w:r>
      <w:r w:rsidR="00C81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это за полоски, для чего они нужны и как они называются? (зебра; чтобы пешеходы сразу заметили, где переходить улицу и чтобы водитель видел </w:t>
      </w:r>
      <w:proofErr w:type="gramStart"/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далека: з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может появиться пешеход)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подошли к зебре, можно ли сразу переходить улицу? Нет – внимательно посмотрим на дорогу, не сходя с тротуара, нет ли машин. Сначала смотрим налево – машины едут оттуда, потом на право. Если машин нет - то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иди. Быстро, но не беги.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бывают улицы, где машин очень много можно так стоять и до вечера. Что нам поможет на таких улицах? (светофор).</w:t>
      </w:r>
    </w:p>
    <w:p w:rsidR="00033326" w:rsidRDefault="00241B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596" cy="2874089"/>
            <wp:effectExtent l="0" t="0" r="0" b="2540"/>
            <wp:docPr id="5" name="Рисунок 5" descr="C:\Users\Анатолий\Desktop\SAM_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толий\Desktop\SAM_42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61" cy="287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5C" w:rsidRDefault="000C5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на ко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вер. Берем с собой светофор.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нам сможет рассказать правило светофора? (загорелся красный, и машины остановились.</w:t>
      </w:r>
      <w:proofErr w:type="gramEnd"/>
      <w:r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 – для нас, можно переходить через дорогу)</w:t>
      </w:r>
      <w:proofErr w:type="gramStart"/>
      <w:r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 цветов глаза у светофора? (красны, желтый, зеленый). А вы знаете, почему выбраны именно эти цвета?</w:t>
      </w:r>
      <w:r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Такие цвета для светофора выбраны не случайно. </w:t>
      </w:r>
    </w:p>
    <w:p w:rsidR="00033326" w:rsidRDefault="000C5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 напоминает об опасности (н-р, пожарные машины).</w:t>
      </w:r>
      <w:r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Желтый – те, которые работают на дорогах – бульдозеры, катки, которые укладывают асфальт. И дорожные рабочие одеты в желтые костюмы. </w:t>
      </w:r>
      <w:r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Водитель из далека, видит желтый цвет и сбавляет скорость. И мы, должны быть внимательны, увидев желтый глаз светофора.</w:t>
      </w:r>
    </w:p>
    <w:p w:rsidR="004C56F2" w:rsidRDefault="000333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93633A" wp14:editId="405289DA">
            <wp:extent cx="3724275" cy="2480857"/>
            <wp:effectExtent l="0" t="0" r="0" b="0"/>
            <wp:docPr id="4" name="Рисунок 4" descr="C:\Users\Анатолий\Desktop\SAM_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SAM_42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267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зеленый – спокойный, приятный цвет. Цвет травы и листьев. Когда загорится зеленый глаз светофора, мы можем переходить через дорогу спокойно, но вначале внимат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посмотрев по сторонам.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вместе попробуем отгадать загадки</w:t>
      </w:r>
      <w:proofErr w:type="gramStart"/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аздавать фишки за каждый правильный ответ)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Загадки.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 дороги, словно в сказке на столбе живет </w:t>
      </w:r>
      <w:proofErr w:type="spellStart"/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трехглазка</w:t>
      </w:r>
      <w:proofErr w:type="spellEnd"/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мигает и мигает, ни</w:t>
      </w:r>
      <w:r w:rsidR="001E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миг не замыкает (Светофор)</w:t>
      </w:r>
      <w:r w:rsidR="001E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Удивительный вагон! Посудите сами: 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Рельсы в воздухе, а он </w:t>
      </w:r>
      <w:r w:rsidR="001E1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 их руками. (Троллейбус)</w:t>
      </w:r>
      <w:r w:rsidR="001E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Коль бензину дашь напиться,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Вмиг по</w:t>
      </w:r>
      <w:r w:rsidR="001E133A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 колесница. (Автомобиль)</w:t>
      </w:r>
      <w:r w:rsidR="001E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за чудо синий дом, окна светлые кругом,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Носит обувь на резине, а питается бензином. (Автобус)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Две дорожки так узки, две дорожки так близки.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бегут по тем дорожкам домик</w:t>
      </w:r>
      <w:r w:rsidR="001E13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круглых ножках. (Трамвай)</w:t>
      </w:r>
      <w:r w:rsidR="001E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Дом на улице идет, на работу всех везет.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 курьих тонких ножках, а в резиновых с</w:t>
      </w:r>
      <w:r w:rsidR="001E13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апожках.</w:t>
      </w:r>
      <w:r w:rsidR="001E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(Автобус, троллейбус)</w:t>
      </w:r>
      <w:r w:rsidR="001E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Спозаранку за окошком стук, и звон, и кутерьма.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прямым стальным дорожкам</w:t>
      </w:r>
      <w:r w:rsidR="001E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ходят красные дома. (Трамвай)</w:t>
      </w:r>
      <w:r w:rsidR="001E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8. Я в любое время года и в любую непогоду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быстро в час любой провезу вас под землей</w:t>
      </w:r>
      <w:r w:rsidR="001E133A">
        <w:rPr>
          <w:rFonts w:ascii="Times New Roman" w:eastAsia="Times New Roman" w:hAnsi="Times New Roman" w:cs="Times New Roman"/>
          <w:sz w:val="28"/>
          <w:szCs w:val="28"/>
          <w:lang w:eastAsia="ru-RU"/>
        </w:rPr>
        <w:t>. (Метро)</w:t>
      </w:r>
      <w:r w:rsidR="001E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9 Встало с краю улицы в длинном сапоге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Чучело трехглазое на одной ноге.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машины движутся, где сошлись пути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Помогает у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людям перейти. (Светофор)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сосчитаем у кого больше фишек. Ск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фишек – столько 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хлопков.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что еще может помочь при передвижении по улицам пешеходам и водителям? (дорожные знаки)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Делимся на 3 команды. Каждая команда получает </w:t>
      </w:r>
      <w:proofErr w:type="spellStart"/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дорожные знаки. На время и на качество. Как на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зываются эти знаки?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еще дорожные знаки 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знаете? (варианты детей)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посмотрим на дорожные знаки и выберем те, которые вам известны.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Садимся за стол, на котором выложены дорожные знаки. Обсуждаем их названия.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есть различных знаков – 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знаки нужно знать,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правил на дороге никогда не нарушать.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 круг обозначает обязательно запрет.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гласит: «нельзя тут ехать,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тут дороги нет».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еще бывают знаки – Взяты в синенький квадрат.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 где проехать можно эти знаки говорят.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Синенький прямоугольник,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подскажет, где найти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Остановку и заправку –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что нужно вам в пути!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 еще пока маленькие, одни по улицам не ходите. Но, выходя на улицу с кем-то из взрослых, проверяйте себя: хорошо ли вы знаете правила. И если что-то забыли, не стесняйте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t>сь, спрашивайте у взрослых.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еще поиграем. Вставить недостающие слова, сопровождая их движениями.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««Есть у меня братишка, смешной такой мальчишка!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во всем он подражает и ни в чем не уступает – 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мы играем в мячик, я скачу, он тоже….. (скачет)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сижу и брат…(сидит). Я бегу и он …(бежит)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 беру, и он…(берет), мяч кладу и он …(кладет)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Куст стригу и он…(стрижет), жгу костер, он тоже..(жжет)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Птица хлеб щиплю, он …(щиплет. </w:t>
      </w:r>
      <w:proofErr w:type="gramStart"/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ыплю корм, он тоже..(сыплет)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 на велосипеде, он со мною вместе….(едет)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Хохочу и он….(хохочет). </w:t>
      </w:r>
      <w:proofErr w:type="gramStart"/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хочу, он тоже…(хочет)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Маслом хлеб я мажу…(мажет), я рукой машу, он….(машет)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Такой смешной мальч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ишка, младший мой братишка».</w:t>
      </w:r>
      <w:proofErr w:type="gramEnd"/>
    </w:p>
    <w:p w:rsidR="00CA7B5C" w:rsidRDefault="00241B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</w:t>
      </w:r>
      <w:r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на листочках нарисуйте выражение лица человечка, если понравилось – улыбку,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не понравилось – грусть.</w:t>
      </w:r>
    </w:p>
    <w:p w:rsidR="00732D1E" w:rsidRPr="004C56F2" w:rsidRDefault="00241B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посмотрим, сколько радостных личиков у нас получилось.</w:t>
      </w:r>
      <w:r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r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грустные лица есть? С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это связано?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занятия.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скажите, вам понравилось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сегодняшнее путешествие.</w:t>
      </w:r>
      <w:r w:rsidR="004C5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</w:t>
      </w:r>
      <w:r w:rsidR="000C5442" w:rsidRPr="000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а что новог</w:t>
      </w:r>
      <w:r w:rsidR="00C707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 сегодня узнали?  (ответы детей).</w:t>
      </w:r>
    </w:p>
    <w:sectPr w:rsidR="00732D1E" w:rsidRPr="004C56F2" w:rsidSect="001E133A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42" w:rsidRDefault="000C5442" w:rsidP="000C5442">
      <w:pPr>
        <w:spacing w:after="0" w:line="240" w:lineRule="auto"/>
      </w:pPr>
      <w:r>
        <w:separator/>
      </w:r>
    </w:p>
  </w:endnote>
  <w:endnote w:type="continuationSeparator" w:id="0">
    <w:p w:rsidR="000C5442" w:rsidRDefault="000C5442" w:rsidP="000C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556727"/>
      <w:docPartObj>
        <w:docPartGallery w:val="Page Numbers (Bottom of Page)"/>
        <w:docPartUnique/>
      </w:docPartObj>
    </w:sdtPr>
    <w:sdtEndPr/>
    <w:sdtContent>
      <w:p w:rsidR="0030152D" w:rsidRDefault="003015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B5C">
          <w:rPr>
            <w:noProof/>
          </w:rPr>
          <w:t>6</w:t>
        </w:r>
        <w:r>
          <w:fldChar w:fldCharType="end"/>
        </w:r>
      </w:p>
    </w:sdtContent>
  </w:sdt>
  <w:p w:rsidR="0030152D" w:rsidRDefault="003015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42" w:rsidRDefault="000C5442" w:rsidP="000C5442">
      <w:pPr>
        <w:spacing w:after="0" w:line="240" w:lineRule="auto"/>
      </w:pPr>
      <w:r>
        <w:separator/>
      </w:r>
    </w:p>
  </w:footnote>
  <w:footnote w:type="continuationSeparator" w:id="0">
    <w:p w:rsidR="000C5442" w:rsidRDefault="000C5442" w:rsidP="000C5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42"/>
    <w:rsid w:val="00033326"/>
    <w:rsid w:val="000C5442"/>
    <w:rsid w:val="001E133A"/>
    <w:rsid w:val="00241BB6"/>
    <w:rsid w:val="0030152D"/>
    <w:rsid w:val="004C56F2"/>
    <w:rsid w:val="00732D1E"/>
    <w:rsid w:val="00C70786"/>
    <w:rsid w:val="00C81774"/>
    <w:rsid w:val="00CA2F26"/>
    <w:rsid w:val="00CA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442"/>
  </w:style>
  <w:style w:type="paragraph" w:styleId="a5">
    <w:name w:val="footer"/>
    <w:basedOn w:val="a"/>
    <w:link w:val="a6"/>
    <w:uiPriority w:val="99"/>
    <w:unhideWhenUsed/>
    <w:rsid w:val="000C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442"/>
  </w:style>
  <w:style w:type="paragraph" w:styleId="a7">
    <w:name w:val="Balloon Text"/>
    <w:basedOn w:val="a"/>
    <w:link w:val="a8"/>
    <w:uiPriority w:val="99"/>
    <w:semiHidden/>
    <w:unhideWhenUsed/>
    <w:rsid w:val="0024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B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E13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442"/>
  </w:style>
  <w:style w:type="paragraph" w:styleId="a5">
    <w:name w:val="footer"/>
    <w:basedOn w:val="a"/>
    <w:link w:val="a6"/>
    <w:uiPriority w:val="99"/>
    <w:unhideWhenUsed/>
    <w:rsid w:val="000C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442"/>
  </w:style>
  <w:style w:type="paragraph" w:styleId="a7">
    <w:name w:val="Balloon Text"/>
    <w:basedOn w:val="a"/>
    <w:link w:val="a8"/>
    <w:uiPriority w:val="99"/>
    <w:semiHidden/>
    <w:unhideWhenUsed/>
    <w:rsid w:val="0024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B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E1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Анатолий</cp:lastModifiedBy>
  <cp:revision>8</cp:revision>
  <dcterms:created xsi:type="dcterms:W3CDTF">2014-10-30T03:40:00Z</dcterms:created>
  <dcterms:modified xsi:type="dcterms:W3CDTF">2014-11-01T06:53:00Z</dcterms:modified>
</cp:coreProperties>
</file>